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8" w:rsidRDefault="00536358" w:rsidP="0053635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6358">
        <w:rPr>
          <w:rFonts w:ascii="Times New Roman" w:hAnsi="Times New Roman" w:cs="Times New Roman"/>
          <w:b/>
          <w:sz w:val="36"/>
          <w:szCs w:val="28"/>
        </w:rPr>
        <w:t>Карточка организа</w:t>
      </w:r>
      <w:bookmarkStart w:id="0" w:name="_GoBack"/>
      <w:bookmarkEnd w:id="0"/>
      <w:r w:rsidRPr="00536358">
        <w:rPr>
          <w:rFonts w:ascii="Times New Roman" w:hAnsi="Times New Roman" w:cs="Times New Roman"/>
          <w:b/>
          <w:sz w:val="36"/>
          <w:szCs w:val="28"/>
        </w:rPr>
        <w:t>ции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Cs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4"/>
        </w:rPr>
        <w:t>Ингвар</w:t>
      </w:r>
      <w:proofErr w:type="spellEnd"/>
      <w:r>
        <w:rPr>
          <w:rFonts w:ascii="Times New Roman" w:hAnsi="Times New Roman" w:cs="Times New Roman"/>
          <w:bCs/>
          <w:spacing w:val="-9"/>
          <w:sz w:val="28"/>
          <w:szCs w:val="24"/>
        </w:rPr>
        <w:t>»</w:t>
      </w:r>
    </w:p>
    <w:p w:rsidR="00EE5CF9" w:rsidRDefault="00D170F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ООО</w:t>
      </w:r>
      <w:r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4"/>
        </w:rPr>
        <w:t>Ингвар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Юридический адрес: 141802, Московская обл., Дмитровский р-н, гор. Дмитров, ул.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Бирлово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поле, д. 25, офис 315</w:t>
      </w:r>
    </w:p>
    <w:p w:rsidR="00EE5CF9" w:rsidRDefault="00D170F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Фактический/почтовый адрес: 141802</w:t>
      </w:r>
      <w:r>
        <w:rPr>
          <w:rFonts w:ascii="Times New Roman" w:hAnsi="Times New Roman" w:cs="Times New Roman"/>
          <w:sz w:val="28"/>
          <w:szCs w:val="24"/>
        </w:rPr>
        <w:t xml:space="preserve">, Московская обл., Дмитровский р-н, гор. Дмитров, ул.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Бирлово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поле, д. 25, офис 315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ОГРН 1175007004589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ИНН   5007100807 КПП 500701001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ОКПО 13704984</w:t>
      </w:r>
    </w:p>
    <w:p w:rsidR="00EE5CF9" w:rsidRDefault="00D170F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ОКВЭД 46.69.9, 25.61, 25.62, 28.13, 33.12, 46.14.9, 46.61, 46.69.2, 46.71, 47.30, 70.22, 96.09, 73.11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Данные</w:t>
      </w:r>
      <w:r>
        <w:rPr>
          <w:rFonts w:ascii="Times New Roman" w:hAnsi="Times New Roman" w:cs="Times New Roman"/>
          <w:sz w:val="28"/>
          <w:szCs w:val="24"/>
        </w:rPr>
        <w:t xml:space="preserve"> государственной регистрации: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Межрайонная инспекция Федеральной налоговой службы №23 по Московской области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Номер записи в государственном реестре: 1175007004589</w:t>
      </w:r>
    </w:p>
    <w:p w:rsidR="00EE5CF9" w:rsidRDefault="00D170F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регистрации: 04.04.2017 г.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Р/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ч № 40702810600930000547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Банк ВТБ, ДО «Дмитровский»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К/</w:t>
      </w:r>
      <w:proofErr w:type="spellStart"/>
      <w:r>
        <w:rPr>
          <w:rFonts w:ascii="Times New Roman" w:hAnsi="Times New Roman" w:cs="Times New Roman"/>
          <w:sz w:val="28"/>
          <w:szCs w:val="24"/>
        </w:rPr>
        <w:t>сч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№ 3</w:t>
      </w:r>
      <w:r>
        <w:rPr>
          <w:rFonts w:ascii="Times New Roman" w:hAnsi="Times New Roman" w:cs="Times New Roman"/>
          <w:sz w:val="28"/>
          <w:szCs w:val="24"/>
        </w:rPr>
        <w:t>0101810145250000411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БИК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044525411</w:t>
      </w:r>
    </w:p>
    <w:p w:rsidR="00EE5CF9" w:rsidRDefault="00EE5CF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Тел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r w:rsidR="00C12EB5" w:rsidRPr="00C12EB5">
        <w:rPr>
          <w:rFonts w:ascii="Times New Roman" w:hAnsi="Times New Roman" w:cs="Times New Roman"/>
          <w:sz w:val="28"/>
          <w:szCs w:val="24"/>
          <w:lang w:val="en-US"/>
        </w:rPr>
        <w:t>8 (985) 514-93-12</w:t>
      </w:r>
    </w:p>
    <w:p w:rsidR="00EE5CF9" w:rsidRDefault="00D170F4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E-mail: </w:t>
      </w:r>
      <w:r w:rsidR="00C12EB5" w:rsidRPr="00C12EB5">
        <w:rPr>
          <w:rFonts w:ascii="Times New Roman" w:hAnsi="Times New Roman" w:cs="Times New Roman"/>
          <w:sz w:val="28"/>
          <w:szCs w:val="24"/>
          <w:lang w:val="en-US"/>
        </w:rPr>
        <w:t>info@ingvar-company.ru</w:t>
      </w:r>
    </w:p>
    <w:p w:rsidR="00C12EB5" w:rsidRPr="00C12EB5" w:rsidRDefault="00C12EB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Сайт: ingvar-company.ru</w:t>
      </w:r>
    </w:p>
    <w:p w:rsidR="00EE5CF9" w:rsidRPr="00C12EB5" w:rsidRDefault="00EE5CF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E5CF9" w:rsidRDefault="00D170F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Генеральный директор:</w:t>
      </w:r>
      <w:r>
        <w:rPr>
          <w:rFonts w:ascii="Times New Roman" w:hAnsi="Times New Roman" w:cs="Times New Roman"/>
          <w:sz w:val="28"/>
          <w:szCs w:val="24"/>
        </w:rPr>
        <w:tab/>
        <w:t xml:space="preserve"> Спиридонова Светлана Валерьевна</w:t>
      </w:r>
    </w:p>
    <w:p w:rsidR="00EE5CF9" w:rsidRDefault="00D170F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Главный бухгалтер: Спиридонова Светлана Валерьевна</w:t>
      </w:r>
    </w:p>
    <w:p w:rsidR="00EE5CF9" w:rsidRDefault="00EE5CF9">
      <w:pPr>
        <w:tabs>
          <w:tab w:val="left" w:pos="2835"/>
        </w:tabs>
        <w:spacing w:after="0"/>
        <w:rPr>
          <w:rFonts w:ascii="Times New Roman" w:hAnsi="Times New Roman" w:cs="Times New Roman"/>
        </w:rPr>
      </w:pPr>
    </w:p>
    <w:sectPr w:rsidR="00EE5CF9">
      <w:headerReference w:type="default" r:id="rId7"/>
      <w:pgSz w:w="11906" w:h="16838"/>
      <w:pgMar w:top="567" w:right="567" w:bottom="567" w:left="1134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F4" w:rsidRDefault="00D170F4">
      <w:pPr>
        <w:spacing w:after="0" w:line="240" w:lineRule="auto"/>
      </w:pPr>
      <w:r>
        <w:separator/>
      </w:r>
    </w:p>
  </w:endnote>
  <w:endnote w:type="continuationSeparator" w:id="0">
    <w:p w:rsidR="00D170F4" w:rsidRDefault="00D1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F4" w:rsidRDefault="00D170F4">
      <w:pPr>
        <w:spacing w:after="0" w:line="240" w:lineRule="auto"/>
      </w:pPr>
      <w:r>
        <w:separator/>
      </w:r>
    </w:p>
  </w:footnote>
  <w:footnote w:type="continuationSeparator" w:id="0">
    <w:p w:rsidR="00D170F4" w:rsidRDefault="00D1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9" w:rsidRDefault="00D170F4">
    <w:pPr>
      <w:pStyle w:val="aff"/>
      <w:tabs>
        <w:tab w:val="clear" w:pos="4677"/>
        <w:tab w:val="clear" w:pos="9355"/>
        <w:tab w:val="right" w:pos="9639"/>
      </w:tabs>
      <w:spacing w:line="276" w:lineRule="auto"/>
      <w:ind w:left="3544"/>
      <w:rPr>
        <w:rFonts w:ascii="Times New Roman" w:hAnsi="Times New Roman" w:cs="Times New Roman"/>
        <w:b/>
        <w:color w:val="404040" w:themeColor="text1" w:themeTint="BF"/>
        <w:sz w:val="26"/>
        <w:szCs w:val="26"/>
        <w:lang w:eastAsia="ru-RU"/>
      </w:rPr>
    </w:pP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197651</wp:posOffset>
              </wp:positionV>
              <wp:extent cx="2133600" cy="1138549"/>
              <wp:effectExtent l="0" t="0" r="0" b="0"/>
              <wp:wrapNone/>
              <wp:docPr id="1" name="Рисунок 14" descr="C:\Users\Anastasia\Desktop\Логотип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C:\Users\Anastasia\Desktop\Логотип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33600" cy="1138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7456;o:allowoverlap:true;o:allowincell:true;mso-position-horizontal-relative:text;margin-left:-0.0pt;mso-position-horizontal:absolute;mso-position-vertical-relative:text;margin-top:15.6pt;mso-position-vertical:absolute;width:168.0pt;height:89.6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EE5CF9" w:rsidRDefault="00D170F4">
    <w:pPr>
      <w:pStyle w:val="aff"/>
      <w:tabs>
        <w:tab w:val="clear" w:pos="4677"/>
        <w:tab w:val="clear" w:pos="9355"/>
        <w:tab w:val="right" w:pos="9639"/>
      </w:tabs>
      <w:spacing w:line="276" w:lineRule="auto"/>
      <w:ind w:left="3544"/>
      <w:rPr>
        <w:rFonts w:ascii="Times New Roman" w:hAnsi="Times New Roman" w:cs="Times New Roman"/>
        <w:b/>
        <w:color w:val="404040" w:themeColor="text1" w:themeTint="BF"/>
        <w:sz w:val="26"/>
        <w:szCs w:val="26"/>
      </w:rPr>
    </w:pPr>
    <w:r>
      <w:rPr>
        <w:rFonts w:ascii="Times New Roman" w:hAnsi="Times New Roman" w:cs="Times New Roman"/>
        <w:b/>
        <w:color w:val="404040" w:themeColor="text1" w:themeTint="BF"/>
        <w:sz w:val="26"/>
        <w:szCs w:val="26"/>
        <w:lang w:eastAsia="ru-RU"/>
      </w:rPr>
      <w:t xml:space="preserve">Общество с ограниченной </w:t>
    </w:r>
    <w:proofErr w:type="spellStart"/>
    <w:r>
      <w:rPr>
        <w:rFonts w:ascii="Times New Roman" w:hAnsi="Times New Roman" w:cs="Times New Roman"/>
        <w:b/>
        <w:color w:val="404040" w:themeColor="text1" w:themeTint="BF"/>
        <w:sz w:val="26"/>
        <w:szCs w:val="26"/>
        <w:lang w:eastAsia="ru-RU"/>
      </w:rPr>
      <w:t>отвественностью</w:t>
    </w:r>
    <w:proofErr w:type="spellEnd"/>
    <w:r>
      <w:rPr>
        <w:rFonts w:ascii="Times New Roman" w:hAnsi="Times New Roman" w:cs="Times New Roman"/>
        <w:b/>
        <w:color w:val="404040" w:themeColor="text1" w:themeTint="BF"/>
        <w:sz w:val="26"/>
        <w:szCs w:val="26"/>
      </w:rPr>
      <w:t xml:space="preserve"> «</w:t>
    </w:r>
    <w:proofErr w:type="spellStart"/>
    <w:r>
      <w:rPr>
        <w:rFonts w:ascii="Times New Roman" w:hAnsi="Times New Roman" w:cs="Times New Roman"/>
        <w:b/>
        <w:color w:val="404040" w:themeColor="text1" w:themeTint="BF"/>
        <w:sz w:val="26"/>
        <w:szCs w:val="26"/>
      </w:rPr>
      <w:t>Ингвар</w:t>
    </w:r>
    <w:proofErr w:type="spellEnd"/>
    <w:r>
      <w:rPr>
        <w:rFonts w:ascii="Times New Roman" w:hAnsi="Times New Roman" w:cs="Times New Roman"/>
        <w:b/>
        <w:color w:val="404040" w:themeColor="text1" w:themeTint="BF"/>
        <w:sz w:val="26"/>
        <w:szCs w:val="26"/>
      </w:rPr>
      <w:t>»</w:t>
    </w:r>
  </w:p>
  <w:p w:rsidR="00EE5CF9" w:rsidRDefault="00536358" w:rsidP="00C12EB5">
    <w:pPr>
      <w:pStyle w:val="aff"/>
      <w:tabs>
        <w:tab w:val="clear" w:pos="9355"/>
        <w:tab w:val="center" w:pos="4536"/>
        <w:tab w:val="right" w:pos="9639"/>
      </w:tabs>
      <w:spacing w:line="276" w:lineRule="auto"/>
      <w:ind w:left="3544"/>
      <w:rPr>
        <w:rFonts w:ascii="Times New Roman" w:hAnsi="Times New Roman" w:cs="Times New Roman"/>
        <w:color w:val="404040" w:themeColor="text1" w:themeTint="BF"/>
        <w:sz w:val="20"/>
        <w:szCs w:val="20"/>
      </w:rPr>
    </w:pPr>
    <w:r w:rsidRPr="00CA4F20">
      <w:rPr>
        <w:noProof/>
        <w:lang w:eastAsia="ru-RU"/>
      </w:rPr>
      <w:drawing>
        <wp:inline distT="0" distB="0" distL="0" distR="0">
          <wp:extent cx="109855" cy="109855"/>
          <wp:effectExtent l="0" t="0" r="4445" b="444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70F4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141802, </w:t>
    </w:r>
    <w:r w:rsidR="00C12EB5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г. </w:t>
    </w:r>
    <w:r w:rsidR="00D170F4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Дмитров, ул. </w:t>
    </w:r>
    <w:proofErr w:type="spellStart"/>
    <w:r w:rsidR="00D170F4">
      <w:rPr>
        <w:rFonts w:ascii="Times New Roman" w:hAnsi="Times New Roman" w:cs="Times New Roman"/>
        <w:color w:val="404040" w:themeColor="text1" w:themeTint="BF"/>
        <w:sz w:val="20"/>
        <w:szCs w:val="20"/>
      </w:rPr>
      <w:t>Бирлово</w:t>
    </w:r>
    <w:proofErr w:type="spellEnd"/>
    <w:r w:rsidR="00D170F4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поле, д. 25, офис 315</w:t>
    </w:r>
    <w:r w:rsidR="00C12EB5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 w:rsidR="00C12EB5">
      <w:rPr>
        <w:noProof/>
        <w:lang w:eastAsia="ru-RU"/>
      </w:rPr>
      <w:drawing>
        <wp:inline distT="0" distB="0" distL="0" distR="0" wp14:anchorId="12DC69E2" wp14:editId="2CD6ABA4">
          <wp:extent cx="108000" cy="108000"/>
          <wp:effectExtent l="0" t="0" r="6350" b="6350"/>
          <wp:docPr id="9" name="Рисунок 9" descr="Иконки Website для бесплатного скачива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Иконки Website для бесплатного скачивания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EB5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ingvar-company.ru</w:t>
    </w:r>
  </w:p>
  <w:p w:rsidR="00EE5CF9" w:rsidRDefault="00D170F4">
    <w:pPr>
      <w:pStyle w:val="aff"/>
      <w:tabs>
        <w:tab w:val="clear" w:pos="9355"/>
        <w:tab w:val="center" w:pos="4536"/>
        <w:tab w:val="right" w:pos="9639"/>
      </w:tabs>
      <w:spacing w:line="276" w:lineRule="auto"/>
      <w:ind w:left="3544"/>
      <w:rPr>
        <w:color w:val="404040" w:themeColor="text1" w:themeTint="BF"/>
      </w:rPr>
    </w:pP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109855" cy="109855"/>
              <wp:effectExtent l="0" t="0" r="0" b="0"/>
              <wp:docPr id="3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9855" cy="109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8.7pt;height:8.7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Телефон: +7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 w:rsidR="00C12EB5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985 514 93 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</w:rPr>
      <w:t>12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108000" cy="108000"/>
              <wp:effectExtent l="0" t="0" r="0" b="0"/>
              <wp:docPr id="4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108000" cy="10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8.5pt;height:8.5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E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>-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mail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: 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info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</w:rPr>
      <w:t>@</w:t>
    </w:r>
    <w:proofErr w:type="spellStart"/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ingvar</w:t>
    </w:r>
    <w:proofErr w:type="spellEnd"/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</w:rPr>
      <w:t>-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company</w:t>
    </w:r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</w:rPr>
      <w:t>.</w:t>
    </w:r>
    <w:proofErr w:type="spellStart"/>
    <w:r w:rsidR="00C12EB5" w:rsidRPr="00C12EB5"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ru</w:t>
    </w:r>
    <w:proofErr w:type="spellEnd"/>
  </w:p>
  <w:p w:rsidR="00EE5CF9" w:rsidRDefault="00D170F4">
    <w:pPr>
      <w:pStyle w:val="aff"/>
      <w:tabs>
        <w:tab w:val="clear" w:pos="9355"/>
        <w:tab w:val="center" w:pos="4536"/>
        <w:tab w:val="right" w:pos="9639"/>
      </w:tabs>
      <w:spacing w:line="276" w:lineRule="auto"/>
      <w:ind w:left="3544"/>
      <w:rPr>
        <w:rFonts w:ascii="Times New Roman" w:hAnsi="Times New Roman" w:cs="Times New Roman"/>
        <w:color w:val="404040" w:themeColor="text1" w:themeTint="BF"/>
        <w:sz w:val="20"/>
        <w:szCs w:val="20"/>
      </w:rPr>
    </w:pP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109855" cy="109855"/>
              <wp:effectExtent l="0" t="0" r="0" b="0"/>
              <wp:docPr id="5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109855" cy="109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8.7pt;height:8.7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ИНН 5007100807, КПП 500701001, ОГРН 1175007004589</w:t>
    </w:r>
  </w:p>
  <w:p w:rsidR="00EE5CF9" w:rsidRDefault="00D170F4">
    <w:pPr>
      <w:pStyle w:val="aff"/>
      <w:tabs>
        <w:tab w:val="clear" w:pos="9355"/>
        <w:tab w:val="center" w:pos="4536"/>
        <w:tab w:val="right" w:pos="9639"/>
      </w:tabs>
      <w:spacing w:line="276" w:lineRule="auto"/>
      <w:ind w:left="3544"/>
      <w:rPr>
        <w:rFonts w:ascii="Times New Roman" w:hAnsi="Times New Roman" w:cs="Times New Roman"/>
        <w:color w:val="404040" w:themeColor="text1" w:themeTint="BF"/>
        <w:sz w:val="20"/>
        <w:szCs w:val="20"/>
      </w:rPr>
    </w:pP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109855" cy="109855"/>
              <wp:effectExtent l="0" t="0" r="0" b="0"/>
              <wp:docPr id="6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/>
                    </pic:blipFill>
                    <pic:spPr bwMode="auto">
                      <a:xfrm>
                        <a:off x="0" y="0"/>
                        <a:ext cx="109855" cy="109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width:8.7pt;height:8.7pt;mso-wrap-distance-left:0.0pt;mso-wrap-distance-top:0.0pt;mso-wrap-distance-right:0.0pt;mso-wrap-distance-bottom:0.0pt;" stroked="false">
              <v:path textboxrect="0,0,0,0"/>
              <v:imagedata r:id="rId12" o:title=""/>
            </v:shape>
          </w:pict>
        </mc:Fallback>
      </mc:AlternateConten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Р/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en-US"/>
      </w:rPr>
      <w:t>c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№ 40702810600930000547, Банк ВТБ, ДО «Дмитровский», </w:t>
    </w:r>
  </w:p>
  <w:p w:rsidR="00EE5CF9" w:rsidRDefault="00D170F4">
    <w:pPr>
      <w:pStyle w:val="aff"/>
      <w:tabs>
        <w:tab w:val="clear" w:pos="9355"/>
        <w:tab w:val="center" w:pos="4536"/>
        <w:tab w:val="right" w:pos="9639"/>
      </w:tabs>
      <w:spacing w:line="360" w:lineRule="auto"/>
      <w:ind w:left="3544"/>
      <w:rPr>
        <w:rFonts w:ascii="Times New Roman" w:hAnsi="Times New Roman" w:cs="Times New Roman"/>
        <w:color w:val="404040" w:themeColor="text1" w:themeTint="BF"/>
        <w:sz w:val="20"/>
        <w:szCs w:val="20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</w:rPr>
      <w:t>К/с № 30101810145250000411, БИК 044525411</w:t>
    </w:r>
  </w:p>
  <w:p w:rsidR="00EE5CF9" w:rsidRDefault="00D170F4">
    <w:pPr>
      <w:pStyle w:val="aff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6480175" cy="427681"/>
              <wp:effectExtent l="0" t="0" r="0" b="0"/>
              <wp:docPr id="7" name="Рисунок 13" descr="C:\Users\Anastasia\Desktop\Логотип00000000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Anastasia\Desktop\Логотип000000000.png"/>
                      <pic:cNvPicPr>
                        <a:picLocks noChangeAspect="1"/>
                      </pic:cNvPicPr>
                    </pic:nvPicPr>
                    <pic:blipFill>
                      <a:blip r:embed="rId13"/>
                      <a:stretch/>
                    </pic:blipFill>
                    <pic:spPr bwMode="auto">
                      <a:xfrm>
                        <a:off x="0" y="0"/>
                        <a:ext cx="6480174" cy="427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width:510.2pt;height:33.7pt;mso-wrap-distance-left:0.0pt;mso-wrap-distance-top:0.0pt;mso-wrap-distance-right:0.0pt;mso-wrap-distance-bottom:0.0pt;" stroked="f">
              <v:path textboxrect="0,0,0,0"/>
              <v:imagedata r:id="rId14" o:title=""/>
            </v:shape>
          </w:pict>
        </mc:Fallback>
      </mc:AlternateContent>
    </w:r>
  </w:p>
  <w:p w:rsidR="00EE5CF9" w:rsidRDefault="00EE5CF9">
    <w:pPr>
      <w:pStyle w:val="af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9"/>
    <w:rsid w:val="00536358"/>
    <w:rsid w:val="00C12EB5"/>
    <w:rsid w:val="00D170F4"/>
    <w:rsid w:val="00EE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F64DD"/>
  <w15:docId w15:val="{6170B12E-99B4-4D50-9C52-1A7F749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3">
    <w:name w:val="TOC Heading"/>
    <w:uiPriority w:val="39"/>
    <w:unhideWhenUsed/>
  </w:style>
  <w:style w:type="paragraph" w:styleId="a4">
    <w:name w:val="table of figures"/>
    <w:basedOn w:val="a"/>
    <w:next w:val="a"/>
    <w:uiPriority w:val="99"/>
    <w:unhideWhenUsed/>
    <w:pPr>
      <w:spacing w:after="0"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link w:val="a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Заголовок Знак"/>
    <w:link w:val="a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uiPriority w:val="19"/>
    <w:qFormat/>
    <w:rPr>
      <w:i/>
      <w:iCs/>
      <w:color w:val="808080" w:themeColor="text1" w:themeTint="7F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d">
    <w:name w:val="Strong"/>
    <w:uiPriority w:val="22"/>
    <w:qFormat/>
    <w:rPr>
      <w:b/>
      <w:bCs/>
    </w:rPr>
  </w:style>
  <w:style w:type="paragraph" w:styleId="23">
    <w:name w:val="Quote"/>
    <w:link w:val="24"/>
    <w:uiPriority w:val="29"/>
    <w:qFormat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List Paragraph"/>
    <w:uiPriority w:val="34"/>
    <w:qFormat/>
    <w:pPr>
      <w:ind w:left="720"/>
      <w:contextualSpacing/>
    </w:pPr>
  </w:style>
  <w:style w:type="paragraph" w:styleId="af4">
    <w:name w:val="foot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character" w:styleId="afa">
    <w:name w:val="Hyperlink"/>
    <w:uiPriority w:val="99"/>
    <w:unhideWhenUsed/>
    <w:rPr>
      <w:color w:val="0000FF" w:themeColor="hyperlink"/>
      <w:u w:val="single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8.pn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12" Type="http://schemas.openxmlformats.org/officeDocument/2006/relationships/image" Target="media/image60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6" Type="http://schemas.openxmlformats.org/officeDocument/2006/relationships/image" Target="media/image30.png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image" Target="media/image50.png"/><Relationship Id="rId4" Type="http://schemas.openxmlformats.org/officeDocument/2006/relationships/image" Target="media/image3.png"/><Relationship Id="rId9" Type="http://schemas.openxmlformats.org/officeDocument/2006/relationships/image" Target="media/image6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95BB-5FED-4463-9069-4A5D06E3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dcterms:created xsi:type="dcterms:W3CDTF">2024-06-18T12:35:00Z</dcterms:created>
  <dcterms:modified xsi:type="dcterms:W3CDTF">2024-06-18T12:35:00Z</dcterms:modified>
</cp:coreProperties>
</file>